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C66D1" w14:textId="77777777" w:rsidR="0053222A" w:rsidRPr="0053222A" w:rsidRDefault="0053222A" w:rsidP="0053222A">
      <w:pPr>
        <w:suppressAutoHyphens/>
        <w:spacing w:after="0" w:line="240" w:lineRule="auto"/>
        <w:ind w:left="5386"/>
        <w:rPr>
          <w:rFonts w:ascii="Liberation Serif" w:eastAsia="NSimSun" w:hAnsi="Liberation Serif" w:cs="Arial" w:hint="eastAsia"/>
          <w:kern w:val="2"/>
          <w:sz w:val="24"/>
          <w:szCs w:val="24"/>
          <w:lang w:val="uk-UA" w:eastAsia="zh-CN" w:bidi="hi-IN"/>
        </w:rPr>
      </w:pPr>
      <w:r w:rsidRPr="0053222A">
        <w:rPr>
          <w:rFonts w:ascii="Times New Roman" w:eastAsia="NSimSun" w:hAnsi="Times New Roman" w:cs="Times New Roman"/>
          <w:kern w:val="2"/>
          <w:sz w:val="28"/>
          <w:szCs w:val="28"/>
          <w:lang w:val="uk-UA" w:eastAsia="zh-CN" w:bidi="hi-IN"/>
        </w:rPr>
        <w:t>СХВАЛЕНО</w:t>
      </w:r>
    </w:p>
    <w:p w14:paraId="1E6122B0" w14:textId="77777777" w:rsidR="0053222A" w:rsidRPr="0053222A" w:rsidRDefault="0053222A" w:rsidP="0053222A">
      <w:pPr>
        <w:suppressAutoHyphens/>
        <w:spacing w:after="0" w:line="240" w:lineRule="auto"/>
        <w:ind w:left="5400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val="uk-UA" w:eastAsia="zh-CN" w:bidi="hi-IN"/>
        </w:rPr>
      </w:pPr>
      <w:r w:rsidRPr="0053222A">
        <w:rPr>
          <w:rFonts w:ascii="Times New Roman" w:eastAsia="NSimSun" w:hAnsi="Times New Roman" w:cs="Times New Roman"/>
          <w:kern w:val="2"/>
          <w:sz w:val="28"/>
          <w:szCs w:val="28"/>
          <w:lang w:val="uk-UA" w:eastAsia="zh-CN" w:bidi="hi-IN"/>
        </w:rPr>
        <w:t>Рішення Комісії з регулювання азартних ігор та лотерей</w:t>
      </w:r>
    </w:p>
    <w:p w14:paraId="46CF8C14" w14:textId="77777777" w:rsidR="00904FE5" w:rsidRPr="00904FE5" w:rsidRDefault="00904FE5" w:rsidP="00904FE5">
      <w:pPr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4FE5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>12 листопада 2024 року</w:t>
      </w:r>
      <w:r w:rsidRPr="00904FE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№ 544</w:t>
      </w:r>
    </w:p>
    <w:p w14:paraId="6CFDF577" w14:textId="77777777" w:rsidR="00EC7C1F" w:rsidRDefault="00EC7C1F" w:rsidP="0053222A">
      <w:pPr>
        <w:suppressAutoHyphens/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uk-UA" w:bidi="hi-IN"/>
        </w:rPr>
      </w:pPr>
    </w:p>
    <w:p w14:paraId="38C0C53C" w14:textId="77777777" w:rsidR="00EC7C1F" w:rsidRDefault="00EC7C1F" w:rsidP="0053222A">
      <w:pPr>
        <w:suppressAutoHyphens/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uk-UA" w:bidi="hi-IN"/>
        </w:rPr>
      </w:pPr>
    </w:p>
    <w:p w14:paraId="38553571" w14:textId="42F931F2" w:rsidR="0053222A" w:rsidRPr="0053222A" w:rsidRDefault="0053222A" w:rsidP="0053222A">
      <w:pPr>
        <w:suppressAutoHyphens/>
        <w:spacing w:after="0" w:line="240" w:lineRule="auto"/>
        <w:ind w:left="5400"/>
        <w:jc w:val="right"/>
        <w:rPr>
          <w:rFonts w:ascii="Liberation Serif" w:eastAsia="NSimSun" w:hAnsi="Liberation Serif" w:cs="Arial" w:hint="eastAsia"/>
          <w:kern w:val="2"/>
          <w:sz w:val="24"/>
          <w:szCs w:val="24"/>
          <w:lang w:val="uk-UA" w:eastAsia="zh-CN" w:bidi="hi-IN"/>
        </w:rPr>
      </w:pPr>
      <w:r w:rsidRPr="0053222A">
        <w:rPr>
          <w:rFonts w:ascii="Times New Roman" w:eastAsia="Times New Roman" w:hAnsi="Times New Roman" w:cs="Times New Roman"/>
          <w:kern w:val="2"/>
          <w:sz w:val="28"/>
          <w:szCs w:val="28"/>
          <w:lang w:val="uk-UA" w:eastAsia="uk-UA" w:bidi="hi-IN"/>
        </w:rPr>
        <w:t>ПРОЄКТ</w:t>
      </w:r>
    </w:p>
    <w:p w14:paraId="4FC1D87D" w14:textId="77777777" w:rsidR="0053222A" w:rsidRDefault="0053222A" w:rsidP="00737E9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0F328D35" w14:textId="77777777" w:rsidR="003963AD" w:rsidRDefault="003963AD" w:rsidP="00737E9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7534A754" w14:textId="77777777" w:rsidR="003963AD" w:rsidRDefault="003963AD" w:rsidP="00737E9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3BE75DC9" w14:textId="77777777" w:rsidR="003963AD" w:rsidRDefault="003963AD" w:rsidP="00737E9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138C6FBF" w14:textId="77777777" w:rsidR="003963AD" w:rsidRDefault="003963AD" w:rsidP="00737E9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510FAA80" w14:textId="77777777" w:rsidR="00737E97" w:rsidRDefault="00737E97" w:rsidP="00737E9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089F6B5C" w14:textId="77777777" w:rsidR="00EC7C1F" w:rsidRDefault="00EC7C1F" w:rsidP="00A656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C78348B" w14:textId="565B5381" w:rsidR="00415AF1" w:rsidRPr="00B72BC1" w:rsidRDefault="00D312BA" w:rsidP="00A656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2BC1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415AF1" w:rsidRPr="00B72B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ОРЯДОК </w:t>
      </w:r>
    </w:p>
    <w:p w14:paraId="7AA69844" w14:textId="6A518246" w:rsidR="00232480" w:rsidRDefault="00587DAF" w:rsidP="00A656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Hlk167787708"/>
      <w:bookmarkStart w:id="1" w:name="_Hlk168393009"/>
      <w:r>
        <w:rPr>
          <w:rFonts w:ascii="Times New Roman" w:hAnsi="Times New Roman" w:cs="Times New Roman"/>
          <w:b/>
          <w:sz w:val="28"/>
          <w:szCs w:val="28"/>
          <w:lang w:val="uk-UA"/>
        </w:rPr>
        <w:t>передачі</w:t>
      </w:r>
      <w:r w:rsidR="00DD3298" w:rsidRPr="00DD3298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shd w:val="clear" w:color="auto" w:fill="FFFFFF"/>
          <w:lang w:val="uk-UA"/>
        </w:rPr>
        <w:t xml:space="preserve"> </w:t>
      </w:r>
      <w:r w:rsidR="00DD3298" w:rsidRPr="00DD3298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shd w:val="clear" w:color="auto" w:fill="FFFFFF"/>
          <w:lang w:val="uk-UA"/>
        </w:rPr>
        <w:t>організаторами азартних ігор</w:t>
      </w:r>
      <w:r w:rsidR="001868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накопиченої інформації </w:t>
      </w:r>
      <w:bookmarkEnd w:id="0"/>
      <w:r w:rsidR="00186807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186807" w:rsidRPr="001868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разі зупинки функціонування Державної системи онлайн-моніторингу </w:t>
      </w:r>
    </w:p>
    <w:bookmarkEnd w:id="1"/>
    <w:p w14:paraId="30AA7C27" w14:textId="77777777" w:rsidR="00186807" w:rsidRPr="00186807" w:rsidRDefault="00186807" w:rsidP="00A656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2246519" w14:textId="5041616A" w:rsidR="0024158C" w:rsidRPr="00AC40BA" w:rsidRDefault="004E466B" w:rsidP="001868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n1904"/>
      <w:bookmarkEnd w:id="2"/>
      <w:r w:rsidRPr="00AC40B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B3C62" w:rsidRPr="00AC40B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2000B" w:rsidRPr="00AC40BA">
        <w:rPr>
          <w:rFonts w:ascii="Times New Roman" w:hAnsi="Times New Roman" w:cs="Times New Roman"/>
          <w:sz w:val="28"/>
          <w:szCs w:val="28"/>
          <w:lang w:val="uk-UA"/>
        </w:rPr>
        <w:t xml:space="preserve"> Цей Порядок </w:t>
      </w:r>
      <w:r w:rsidR="0024158C" w:rsidRPr="00AC40BA">
        <w:rPr>
          <w:rFonts w:ascii="Times New Roman" w:hAnsi="Times New Roman" w:cs="Times New Roman"/>
          <w:sz w:val="28"/>
          <w:szCs w:val="28"/>
          <w:lang w:val="uk-UA"/>
        </w:rPr>
        <w:t xml:space="preserve">визначає механізм </w:t>
      </w:r>
      <w:r w:rsidR="00186807" w:rsidRPr="00AC40BA">
        <w:rPr>
          <w:rFonts w:ascii="Times New Roman" w:hAnsi="Times New Roman" w:cs="Times New Roman"/>
          <w:sz w:val="28"/>
          <w:szCs w:val="28"/>
          <w:lang w:val="uk-UA"/>
        </w:rPr>
        <w:t xml:space="preserve">передачі накопиченої інформації у разі зупинки функціонування Державної системи онлайн-моніторингу </w:t>
      </w:r>
      <w:r w:rsidR="00186807" w:rsidRPr="00AC40BA">
        <w:rPr>
          <w:rFonts w:ascii="Times New Roman" w:hAnsi="Times New Roman" w:cs="Times New Roman"/>
          <w:sz w:val="28"/>
          <w:szCs w:val="28"/>
          <w:lang w:val="uk-UA"/>
        </w:rPr>
        <w:br/>
      </w:r>
      <w:r w:rsidR="00186807" w:rsidRPr="00AC40BA">
        <w:rPr>
          <w:rFonts w:ascii="Times New Roman" w:hAnsi="Times New Roman" w:cs="Times New Roman"/>
          <w:bCs/>
          <w:sz w:val="28"/>
          <w:szCs w:val="28"/>
          <w:lang w:val="uk-UA"/>
        </w:rPr>
        <w:t>(далі – Державна система)</w:t>
      </w:r>
      <w:r w:rsidR="00186807" w:rsidRPr="00AC40BA">
        <w:rPr>
          <w:rFonts w:ascii="Times New Roman" w:hAnsi="Times New Roman" w:cs="Times New Roman"/>
          <w:sz w:val="28"/>
          <w:szCs w:val="28"/>
          <w:lang w:val="uk-UA"/>
        </w:rPr>
        <w:t xml:space="preserve"> з технічних або будь-яких інших причин</w:t>
      </w:r>
      <w:r w:rsidR="00232480" w:rsidRPr="00AC40BA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1C353035" w14:textId="39472CB3" w:rsidR="0024158C" w:rsidRPr="00AC40BA" w:rsidRDefault="0024158C" w:rsidP="008F3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770B54" w14:textId="1A1214BA" w:rsidR="00232480" w:rsidRPr="00AC40BA" w:rsidRDefault="00232480" w:rsidP="00232480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0BA">
        <w:rPr>
          <w:rFonts w:ascii="Times New Roman" w:hAnsi="Times New Roman" w:cs="Times New Roman"/>
          <w:sz w:val="28"/>
          <w:szCs w:val="28"/>
          <w:lang w:val="uk-UA"/>
        </w:rPr>
        <w:t xml:space="preserve">2. У цьому Порядку терміни вживаються </w:t>
      </w:r>
      <w:r w:rsidR="00EC7C1F" w:rsidRPr="00AC40B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AC40BA">
        <w:rPr>
          <w:rFonts w:ascii="Times New Roman" w:hAnsi="Times New Roman" w:cs="Times New Roman"/>
          <w:sz w:val="28"/>
          <w:szCs w:val="28"/>
          <w:lang w:val="uk-UA"/>
        </w:rPr>
        <w:t xml:space="preserve"> значеннях, наведених </w:t>
      </w:r>
      <w:r w:rsidR="00EC7C1F" w:rsidRPr="00AC40B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C40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7C1F" w:rsidRPr="00AC40BA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AC40BA">
        <w:rPr>
          <w:rFonts w:ascii="Times New Roman" w:hAnsi="Times New Roman" w:cs="Times New Roman"/>
          <w:sz w:val="28"/>
          <w:szCs w:val="28"/>
          <w:lang w:val="uk-UA"/>
        </w:rPr>
        <w:t>аконах України «Про державне регулювання діяльності щодо організації та проведення азартних ігор»</w:t>
      </w:r>
      <w:r w:rsidR="00737E97">
        <w:rPr>
          <w:rFonts w:ascii="Times New Roman" w:hAnsi="Times New Roman" w:cs="Times New Roman"/>
          <w:sz w:val="28"/>
          <w:szCs w:val="28"/>
          <w:lang w:val="uk-UA"/>
        </w:rPr>
        <w:t xml:space="preserve"> (далі – Закон)</w:t>
      </w:r>
      <w:r w:rsidRPr="00AC40BA">
        <w:rPr>
          <w:rFonts w:ascii="Times New Roman" w:hAnsi="Times New Roman" w:cs="Times New Roman"/>
          <w:sz w:val="28"/>
          <w:szCs w:val="28"/>
          <w:lang w:val="uk-UA"/>
        </w:rPr>
        <w:t xml:space="preserve">, «Про електронні довірчі послуги», «Про захист інформації в інформаційно-комунікаційних системах», Порядку функціонування Державної системи онлайн-моніторингу, затвердженого постановою </w:t>
      </w:r>
      <w:proofErr w:type="spellStart"/>
      <w:r w:rsidRPr="00AC40BA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AC4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BA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AC4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B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C4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B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C40BA">
        <w:rPr>
          <w:rFonts w:ascii="Times New Roman" w:hAnsi="Times New Roman" w:cs="Times New Roman"/>
          <w:sz w:val="28"/>
          <w:szCs w:val="28"/>
        </w:rPr>
        <w:t xml:space="preserve"> 16 лютого 2024 року № 171 (</w:t>
      </w:r>
      <w:proofErr w:type="spellStart"/>
      <w:r w:rsidRPr="00AC40BA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AC40BA">
        <w:rPr>
          <w:rFonts w:ascii="Times New Roman" w:hAnsi="Times New Roman" w:cs="Times New Roman"/>
          <w:sz w:val="28"/>
          <w:szCs w:val="28"/>
        </w:rPr>
        <w:t xml:space="preserve"> – </w:t>
      </w:r>
      <w:bookmarkStart w:id="3" w:name="_Hlk168399570"/>
      <w:r w:rsidRPr="00AC40BA">
        <w:rPr>
          <w:rFonts w:ascii="Times New Roman" w:hAnsi="Times New Roman" w:cs="Times New Roman"/>
          <w:sz w:val="28"/>
          <w:szCs w:val="28"/>
        </w:rPr>
        <w:t>Порядок</w:t>
      </w:r>
      <w:bookmarkEnd w:id="3"/>
      <w:r w:rsidRPr="00AC40BA">
        <w:rPr>
          <w:rFonts w:ascii="Times New Roman" w:hAnsi="Times New Roman" w:cs="Times New Roman"/>
          <w:sz w:val="28"/>
          <w:szCs w:val="28"/>
        </w:rPr>
        <w:t>)</w:t>
      </w:r>
      <w:r w:rsidR="00EC7C1F" w:rsidRPr="00AC40B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C40B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C40BA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AC40BA">
        <w:rPr>
          <w:rFonts w:ascii="Times New Roman" w:hAnsi="Times New Roman" w:cs="Times New Roman"/>
          <w:sz w:val="28"/>
          <w:szCs w:val="28"/>
        </w:rPr>
        <w:t xml:space="preserve"> актах </w:t>
      </w:r>
      <w:proofErr w:type="spellStart"/>
      <w:r w:rsidRPr="00AC40BA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AC40BA">
        <w:rPr>
          <w:rFonts w:ascii="Times New Roman" w:hAnsi="Times New Roman" w:cs="Times New Roman"/>
          <w:sz w:val="28"/>
          <w:szCs w:val="28"/>
        </w:rPr>
        <w:t>.</w:t>
      </w:r>
    </w:p>
    <w:p w14:paraId="2FA6ACD8" w14:textId="77777777" w:rsidR="00232480" w:rsidRPr="00AC40BA" w:rsidRDefault="00232480" w:rsidP="008F3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D439A1" w14:textId="742EC870" w:rsidR="00FD2E6F" w:rsidRPr="00AC40BA" w:rsidRDefault="00EC7C1F" w:rsidP="008F37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C40B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A605C" w:rsidRPr="00AC40B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D6A1C" w:rsidRPr="00AC40BA">
        <w:rPr>
          <w:rFonts w:ascii="Times New Roman" w:hAnsi="Times New Roman" w:cs="Times New Roman"/>
          <w:bCs/>
          <w:sz w:val="28"/>
          <w:szCs w:val="28"/>
          <w:lang w:val="uk-UA"/>
        </w:rPr>
        <w:t>У разі зупинки функціонування</w:t>
      </w:r>
      <w:r w:rsidR="00FD2E6F" w:rsidRPr="00AC40B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D6A1C" w:rsidRPr="00AC40BA">
        <w:rPr>
          <w:rFonts w:ascii="Times New Roman" w:hAnsi="Times New Roman" w:cs="Times New Roman"/>
          <w:bCs/>
          <w:sz w:val="28"/>
          <w:szCs w:val="28"/>
          <w:lang w:val="uk-UA"/>
        </w:rPr>
        <w:t>Державної системи</w:t>
      </w:r>
      <w:r w:rsidR="00FD2E6F" w:rsidRPr="00AC40B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D6A1C" w:rsidRPr="00AC40B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технічних або </w:t>
      </w:r>
      <w:r w:rsidR="006252F6" w:rsidRPr="00AC40BA">
        <w:rPr>
          <w:rFonts w:ascii="Times New Roman" w:hAnsi="Times New Roman" w:cs="Times New Roman"/>
          <w:bCs/>
          <w:sz w:val="28"/>
          <w:szCs w:val="28"/>
          <w:lang w:val="uk-UA"/>
        </w:rPr>
        <w:br/>
      </w:r>
      <w:r w:rsidR="00FD6A1C" w:rsidRPr="00AC40BA">
        <w:rPr>
          <w:rFonts w:ascii="Times New Roman" w:hAnsi="Times New Roman" w:cs="Times New Roman"/>
          <w:bCs/>
          <w:sz w:val="28"/>
          <w:szCs w:val="28"/>
          <w:lang w:val="uk-UA"/>
        </w:rPr>
        <w:t>будь-яких інших причин</w:t>
      </w:r>
      <w:r w:rsidR="006252F6" w:rsidRPr="00AC40B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(далі – зупинка функціонування Державної системи)</w:t>
      </w:r>
      <w:r w:rsidR="00FD6A1C" w:rsidRPr="00AC40B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усі організатори азартних ігор продовжують провадження господарської діяльності та </w:t>
      </w:r>
      <w:r w:rsidR="00FD2E6F" w:rsidRPr="00AC40B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 наступний день </w:t>
      </w:r>
      <w:r w:rsidR="00FD6A1C" w:rsidRPr="00AC40B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після відновлення функціонування Державної системи </w:t>
      </w:r>
      <w:bookmarkStart w:id="4" w:name="_Hlk168408188"/>
      <w:r w:rsidR="00FD6A1C" w:rsidRPr="00AC40BA">
        <w:rPr>
          <w:rFonts w:ascii="Times New Roman" w:hAnsi="Times New Roman" w:cs="Times New Roman"/>
          <w:bCs/>
          <w:sz w:val="28"/>
          <w:szCs w:val="28"/>
          <w:lang w:val="uk-UA"/>
        </w:rPr>
        <w:t>передають</w:t>
      </w:r>
      <w:r w:rsidR="00335F63" w:rsidRPr="00AC40B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 допомогою інтерфейсу прикладного програмування</w:t>
      </w:r>
      <w:r w:rsidR="00335F63" w:rsidRPr="00AC40BA">
        <w:rPr>
          <w:rFonts w:ascii="Times New Roman" w:hAnsi="Times New Roman" w:cs="Times New Roman"/>
          <w:bCs/>
          <w:sz w:val="28"/>
          <w:szCs w:val="28"/>
        </w:rPr>
        <w:t> </w:t>
      </w:r>
      <w:r w:rsidR="00FD6A1C" w:rsidRPr="00AC40B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накопичену інформацію</w:t>
      </w:r>
      <w:r w:rsidR="00FD2E6F" w:rsidRPr="00AC40B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визначену пунктом 16 Порядку</w:t>
      </w:r>
      <w:bookmarkEnd w:id="4"/>
      <w:r w:rsidR="00FD2E6F" w:rsidRPr="00AC40BA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0AF1D686" w14:textId="77777777" w:rsidR="006252F6" w:rsidRPr="00AC40BA" w:rsidRDefault="006252F6" w:rsidP="008F37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23A3EDA" w14:textId="7F1ABA03" w:rsidR="007B3914" w:rsidRPr="00737E97" w:rsidRDefault="00EC7C1F" w:rsidP="007B391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C40BA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7B3914" w:rsidRPr="00AC40B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Користувач </w:t>
      </w:r>
      <w:r w:rsidRPr="00AC40BA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="007B3914" w:rsidRPr="00AC40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правом доступу для </w:t>
      </w:r>
      <w:proofErr w:type="spellStart"/>
      <w:r w:rsidR="007B3914" w:rsidRPr="00AC40BA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передачі</w:t>
      </w:r>
      <w:proofErr w:type="spellEnd"/>
      <w:r w:rsidR="007B3914" w:rsidRPr="00AC40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="007B3914" w:rsidRPr="00AC40BA">
        <w:rPr>
          <w:rFonts w:ascii="Times New Roman" w:hAnsi="Times New Roman" w:cs="Times New Roman"/>
          <w:sz w:val="28"/>
          <w:szCs w:val="28"/>
          <w:shd w:val="clear" w:color="auto" w:fill="FFFFFF"/>
        </w:rPr>
        <w:t>Державної</w:t>
      </w:r>
      <w:proofErr w:type="spellEnd"/>
      <w:r w:rsidR="007B3914" w:rsidRPr="00AC40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B3914" w:rsidRPr="00AC40BA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системи</w:t>
      </w:r>
      <w:proofErr w:type="spellEnd"/>
      <w:r w:rsidR="007B3914" w:rsidRPr="00AC40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B3914" w:rsidRPr="00AC40BA">
        <w:rPr>
          <w:rFonts w:ascii="Times New Roman" w:hAnsi="Times New Roman" w:cs="Times New Roman"/>
          <w:sz w:val="28"/>
          <w:szCs w:val="28"/>
          <w:shd w:val="clear" w:color="auto" w:fill="FFFFFF"/>
        </w:rPr>
        <w:t>інформації</w:t>
      </w:r>
      <w:proofErr w:type="spellEnd"/>
      <w:r w:rsidR="007B3914" w:rsidRPr="00AC40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7B3914" w:rsidRPr="00AC40BA">
        <w:rPr>
          <w:rFonts w:ascii="Times New Roman" w:hAnsi="Times New Roman" w:cs="Times New Roman"/>
          <w:sz w:val="28"/>
          <w:szCs w:val="28"/>
          <w:shd w:val="clear" w:color="auto" w:fill="FFFFFF"/>
        </w:rPr>
        <w:t>визначеної</w:t>
      </w:r>
      <w:proofErr w:type="spellEnd"/>
      <w:r w:rsidR="007B3914" w:rsidRPr="00AC40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Законом, та доступу до </w:t>
      </w:r>
      <w:proofErr w:type="spellStart"/>
      <w:r w:rsidR="007B3914" w:rsidRPr="00AC40BA">
        <w:rPr>
          <w:rFonts w:ascii="Times New Roman" w:hAnsi="Times New Roman" w:cs="Times New Roman"/>
          <w:sz w:val="28"/>
          <w:szCs w:val="28"/>
          <w:shd w:val="clear" w:color="auto" w:fill="FFFFFF"/>
        </w:rPr>
        <w:t>Реєстру</w:t>
      </w:r>
      <w:proofErr w:type="spellEnd"/>
      <w:r w:rsidR="007B3914" w:rsidRPr="00AC40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B3914" w:rsidRPr="00AC40BA">
        <w:rPr>
          <w:rFonts w:ascii="Times New Roman" w:hAnsi="Times New Roman" w:cs="Times New Roman"/>
          <w:sz w:val="28"/>
          <w:szCs w:val="28"/>
          <w:shd w:val="clear" w:color="auto" w:fill="FFFFFF"/>
        </w:rPr>
        <w:t>осіб</w:t>
      </w:r>
      <w:proofErr w:type="spellEnd"/>
      <w:r w:rsidR="007B3914" w:rsidRPr="00AC40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7B3914" w:rsidRPr="00AC40BA">
        <w:rPr>
          <w:rFonts w:ascii="Times New Roman" w:hAnsi="Times New Roman" w:cs="Times New Roman"/>
          <w:sz w:val="28"/>
          <w:szCs w:val="28"/>
          <w:shd w:val="clear" w:color="auto" w:fill="FFFFFF"/>
        </w:rPr>
        <w:t>яким</w:t>
      </w:r>
      <w:proofErr w:type="spellEnd"/>
      <w:r w:rsidR="007B3914" w:rsidRPr="00AC40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B3914" w:rsidRPr="00AC40BA">
        <w:rPr>
          <w:rFonts w:ascii="Times New Roman" w:hAnsi="Times New Roman" w:cs="Times New Roman"/>
          <w:sz w:val="28"/>
          <w:szCs w:val="28"/>
          <w:shd w:val="clear" w:color="auto" w:fill="FFFFFF"/>
        </w:rPr>
        <w:t>обмежено</w:t>
      </w:r>
      <w:proofErr w:type="spellEnd"/>
      <w:r w:rsidR="007B3914" w:rsidRPr="00AC40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доступ до </w:t>
      </w:r>
      <w:proofErr w:type="spellStart"/>
      <w:r w:rsidR="007B3914" w:rsidRPr="00AC40BA">
        <w:rPr>
          <w:rFonts w:ascii="Times New Roman" w:hAnsi="Times New Roman" w:cs="Times New Roman"/>
          <w:sz w:val="28"/>
          <w:szCs w:val="28"/>
          <w:shd w:val="clear" w:color="auto" w:fill="FFFFFF"/>
        </w:rPr>
        <w:t>гральних</w:t>
      </w:r>
      <w:proofErr w:type="spellEnd"/>
      <w:r w:rsidR="007B3914" w:rsidRPr="00AC40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B3914" w:rsidRPr="00AC40BA">
        <w:rPr>
          <w:rFonts w:ascii="Times New Roman" w:hAnsi="Times New Roman" w:cs="Times New Roman"/>
          <w:sz w:val="28"/>
          <w:szCs w:val="28"/>
          <w:shd w:val="clear" w:color="auto" w:fill="FFFFFF"/>
        </w:rPr>
        <w:t>закладів</w:t>
      </w:r>
      <w:proofErr w:type="spellEnd"/>
      <w:r w:rsidR="007B3914" w:rsidRPr="00AC40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та/</w:t>
      </w:r>
      <w:proofErr w:type="spellStart"/>
      <w:r w:rsidR="007B3914" w:rsidRPr="00AC40BA">
        <w:rPr>
          <w:rFonts w:ascii="Times New Roman" w:hAnsi="Times New Roman" w:cs="Times New Roman"/>
          <w:sz w:val="28"/>
          <w:szCs w:val="28"/>
          <w:shd w:val="clear" w:color="auto" w:fill="FFFFFF"/>
        </w:rPr>
        <w:t>або</w:t>
      </w:r>
      <w:proofErr w:type="spellEnd"/>
      <w:r w:rsidR="007B3914" w:rsidRPr="00AC40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участь в </w:t>
      </w:r>
      <w:proofErr w:type="spellStart"/>
      <w:r w:rsidR="007B3914" w:rsidRPr="00AC40BA">
        <w:rPr>
          <w:rFonts w:ascii="Times New Roman" w:hAnsi="Times New Roman" w:cs="Times New Roman"/>
          <w:sz w:val="28"/>
          <w:szCs w:val="28"/>
          <w:shd w:val="clear" w:color="auto" w:fill="FFFFFF"/>
        </w:rPr>
        <w:t>азартних</w:t>
      </w:r>
      <w:proofErr w:type="spellEnd"/>
      <w:r w:rsidR="007B3914" w:rsidRPr="00AC40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B3914" w:rsidRPr="00AC40BA">
        <w:rPr>
          <w:rFonts w:ascii="Times New Roman" w:hAnsi="Times New Roman" w:cs="Times New Roman"/>
          <w:sz w:val="28"/>
          <w:szCs w:val="28"/>
          <w:shd w:val="clear" w:color="auto" w:fill="FFFFFF"/>
        </w:rPr>
        <w:t>іграх</w:t>
      </w:r>
      <w:proofErr w:type="spellEnd"/>
      <w:r w:rsidRPr="00AC40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7B3914" w:rsidRPr="00AC40B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Державної системи </w:t>
      </w:r>
      <w:r w:rsidR="007B3914" w:rsidRPr="00AC40BA">
        <w:rPr>
          <w:rFonts w:ascii="Times New Roman" w:hAnsi="Times New Roman" w:cs="Times New Roman"/>
          <w:bCs/>
          <w:sz w:val="28"/>
          <w:szCs w:val="28"/>
          <w:lang w:val="uk-UA"/>
        </w:rPr>
        <w:br/>
        <w:t>(далі – користувач) зобов’язаний до моменту відновлення функціонування Державної системи передавати до КРАІЛ</w:t>
      </w:r>
      <w:r w:rsidR="008629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кожного дня</w:t>
      </w:r>
      <w:r w:rsidR="007B3914" w:rsidRPr="00AC40B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накопичену інформацію</w:t>
      </w:r>
      <w:r w:rsidRPr="00AC40BA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7B3914" w:rsidRPr="00AC40B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визначену </w:t>
      </w:r>
      <w:bookmarkStart w:id="5" w:name="_Hlk168413347"/>
      <w:r w:rsidR="007B3914" w:rsidRPr="00AC40B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пунктом 16 Порядку </w:t>
      </w:r>
      <w:bookmarkEnd w:id="5"/>
      <w:r w:rsidR="00737E9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форматі визначеному </w:t>
      </w:r>
      <w:proofErr w:type="spellStart"/>
      <w:r w:rsidR="00737E97" w:rsidRPr="00737E97">
        <w:rPr>
          <w:rFonts w:ascii="Times New Roman" w:hAnsi="Times New Roman" w:cs="Times New Roman"/>
          <w:bCs/>
          <w:sz w:val="28"/>
          <w:szCs w:val="28"/>
        </w:rPr>
        <w:t>Технічн</w:t>
      </w:r>
      <w:r w:rsidR="00737E97">
        <w:rPr>
          <w:rFonts w:ascii="Times New Roman" w:hAnsi="Times New Roman" w:cs="Times New Roman"/>
          <w:bCs/>
          <w:sz w:val="28"/>
          <w:szCs w:val="28"/>
          <w:lang w:val="uk-UA"/>
        </w:rPr>
        <w:t>им</w:t>
      </w:r>
      <w:proofErr w:type="spellEnd"/>
      <w:r w:rsidR="00737E97" w:rsidRPr="00737E97">
        <w:rPr>
          <w:rFonts w:ascii="Times New Roman" w:hAnsi="Times New Roman" w:cs="Times New Roman"/>
          <w:bCs/>
          <w:sz w:val="28"/>
          <w:szCs w:val="28"/>
        </w:rPr>
        <w:t xml:space="preserve"> регламент</w:t>
      </w:r>
      <w:proofErr w:type="spellStart"/>
      <w:r w:rsidR="00737E97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proofErr w:type="spellEnd"/>
      <w:r w:rsidR="00737E97" w:rsidRPr="00737E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37E97" w:rsidRPr="00737E97">
        <w:rPr>
          <w:rFonts w:ascii="Times New Roman" w:hAnsi="Times New Roman" w:cs="Times New Roman"/>
          <w:bCs/>
          <w:sz w:val="28"/>
          <w:szCs w:val="28"/>
        </w:rPr>
        <w:t>завантаження</w:t>
      </w:r>
      <w:proofErr w:type="spellEnd"/>
      <w:r w:rsidR="00737E97" w:rsidRPr="00737E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37E97" w:rsidRPr="00737E97">
        <w:rPr>
          <w:rFonts w:ascii="Times New Roman" w:hAnsi="Times New Roman" w:cs="Times New Roman"/>
          <w:bCs/>
          <w:sz w:val="28"/>
          <w:szCs w:val="28"/>
        </w:rPr>
        <w:t>відомостей</w:t>
      </w:r>
      <w:proofErr w:type="spellEnd"/>
      <w:r w:rsidR="00737E97" w:rsidRPr="00737E97">
        <w:rPr>
          <w:rFonts w:ascii="Times New Roman" w:hAnsi="Times New Roman" w:cs="Times New Roman"/>
          <w:bCs/>
          <w:sz w:val="28"/>
          <w:szCs w:val="28"/>
        </w:rPr>
        <w:t xml:space="preserve"> про </w:t>
      </w:r>
      <w:proofErr w:type="spellStart"/>
      <w:r w:rsidR="00737E97" w:rsidRPr="00737E97">
        <w:rPr>
          <w:rFonts w:ascii="Times New Roman" w:hAnsi="Times New Roman" w:cs="Times New Roman"/>
          <w:bCs/>
          <w:sz w:val="28"/>
          <w:szCs w:val="28"/>
        </w:rPr>
        <w:t>діяльність</w:t>
      </w:r>
      <w:proofErr w:type="spellEnd"/>
      <w:r w:rsidR="00737E97" w:rsidRPr="00737E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37E97" w:rsidRPr="00737E97">
        <w:rPr>
          <w:rFonts w:ascii="Times New Roman" w:hAnsi="Times New Roman" w:cs="Times New Roman"/>
          <w:bCs/>
          <w:sz w:val="28"/>
          <w:szCs w:val="28"/>
        </w:rPr>
        <w:t>організаторів</w:t>
      </w:r>
      <w:proofErr w:type="spellEnd"/>
      <w:r w:rsidR="00737E97" w:rsidRPr="00737E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37E97" w:rsidRPr="00737E97">
        <w:rPr>
          <w:rFonts w:ascii="Times New Roman" w:hAnsi="Times New Roman" w:cs="Times New Roman"/>
          <w:bCs/>
          <w:sz w:val="28"/>
          <w:szCs w:val="28"/>
        </w:rPr>
        <w:t>азартних</w:t>
      </w:r>
      <w:proofErr w:type="spellEnd"/>
      <w:r w:rsidR="00737E97" w:rsidRPr="00737E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37E97" w:rsidRPr="00737E97">
        <w:rPr>
          <w:rFonts w:ascii="Times New Roman" w:hAnsi="Times New Roman" w:cs="Times New Roman"/>
          <w:bCs/>
          <w:sz w:val="28"/>
          <w:szCs w:val="28"/>
        </w:rPr>
        <w:t>ігор</w:t>
      </w:r>
      <w:proofErr w:type="spellEnd"/>
      <w:r w:rsidR="00737E97" w:rsidRPr="00737E97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proofErr w:type="spellStart"/>
      <w:r w:rsidR="00737E97" w:rsidRPr="00737E97">
        <w:rPr>
          <w:rFonts w:ascii="Times New Roman" w:hAnsi="Times New Roman" w:cs="Times New Roman"/>
          <w:bCs/>
          <w:sz w:val="28"/>
          <w:szCs w:val="28"/>
        </w:rPr>
        <w:t>Державної</w:t>
      </w:r>
      <w:proofErr w:type="spellEnd"/>
      <w:r w:rsidR="00737E97" w:rsidRPr="00737E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37E97" w:rsidRPr="00737E97">
        <w:rPr>
          <w:rFonts w:ascii="Times New Roman" w:hAnsi="Times New Roman" w:cs="Times New Roman"/>
          <w:bCs/>
          <w:sz w:val="28"/>
          <w:szCs w:val="28"/>
        </w:rPr>
        <w:t>системи</w:t>
      </w:r>
      <w:proofErr w:type="spellEnd"/>
      <w:r w:rsidR="00737E97" w:rsidRPr="00737E97">
        <w:rPr>
          <w:rFonts w:ascii="Times New Roman" w:hAnsi="Times New Roman" w:cs="Times New Roman"/>
          <w:bCs/>
          <w:sz w:val="28"/>
          <w:szCs w:val="28"/>
        </w:rPr>
        <w:t xml:space="preserve"> онлайн</w:t>
      </w:r>
      <w:r w:rsidR="00737E97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proofErr w:type="spellStart"/>
      <w:r w:rsidR="00737E97" w:rsidRPr="00737E97">
        <w:rPr>
          <w:rFonts w:ascii="Times New Roman" w:hAnsi="Times New Roman" w:cs="Times New Roman"/>
          <w:bCs/>
          <w:sz w:val="28"/>
          <w:szCs w:val="28"/>
        </w:rPr>
        <w:t>моніторингу</w:t>
      </w:r>
      <w:proofErr w:type="spellEnd"/>
      <w:r w:rsidR="00737E9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відповідно до </w:t>
      </w:r>
      <w:r w:rsidR="00737E97" w:rsidRPr="00737E97">
        <w:rPr>
          <w:rFonts w:ascii="Times New Roman" w:hAnsi="Times New Roman" w:cs="Times New Roman"/>
          <w:bCs/>
          <w:sz w:val="28"/>
          <w:szCs w:val="28"/>
        </w:rPr>
        <w:t xml:space="preserve">пункту 4 </w:t>
      </w:r>
      <w:proofErr w:type="spellStart"/>
      <w:r w:rsidR="00737E97" w:rsidRPr="00737E97">
        <w:rPr>
          <w:rFonts w:ascii="Times New Roman" w:hAnsi="Times New Roman" w:cs="Times New Roman"/>
          <w:bCs/>
          <w:sz w:val="28"/>
          <w:szCs w:val="28"/>
        </w:rPr>
        <w:t>Прикінцевих</w:t>
      </w:r>
      <w:proofErr w:type="spellEnd"/>
      <w:r w:rsidR="00737E97" w:rsidRPr="00737E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37E97" w:rsidRPr="00737E97">
        <w:rPr>
          <w:rFonts w:ascii="Times New Roman" w:hAnsi="Times New Roman" w:cs="Times New Roman"/>
          <w:bCs/>
          <w:sz w:val="28"/>
          <w:szCs w:val="28"/>
        </w:rPr>
        <w:t>положень</w:t>
      </w:r>
      <w:proofErr w:type="spellEnd"/>
      <w:r w:rsidR="00737E97" w:rsidRPr="00737E97">
        <w:rPr>
          <w:rFonts w:ascii="Times New Roman" w:hAnsi="Times New Roman" w:cs="Times New Roman"/>
          <w:bCs/>
          <w:sz w:val="28"/>
          <w:szCs w:val="28"/>
        </w:rPr>
        <w:t xml:space="preserve"> Закону</w:t>
      </w:r>
      <w:r w:rsidR="00737E97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028F4501" w14:textId="77777777" w:rsidR="007B3914" w:rsidRPr="00AC40BA" w:rsidRDefault="007B3914" w:rsidP="008F37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028C29A" w14:textId="2EF1972E" w:rsidR="006252F6" w:rsidRPr="00AC40BA" w:rsidRDefault="00EC7C1F" w:rsidP="00D56E4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C40BA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5</w:t>
      </w:r>
      <w:r w:rsidR="006252F6" w:rsidRPr="00AC40B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106952" w:rsidRPr="00AC40BA">
        <w:rPr>
          <w:rFonts w:ascii="Times New Roman" w:hAnsi="Times New Roman" w:cs="Times New Roman"/>
          <w:bCs/>
          <w:sz w:val="28"/>
          <w:szCs w:val="28"/>
          <w:lang w:val="uk-UA"/>
        </w:rPr>
        <w:t>Адміністратор Державної системи</w:t>
      </w:r>
      <w:r w:rsidR="00335F63" w:rsidRPr="00AC40B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 разі зупинки функціонування Державної системи</w:t>
      </w:r>
      <w:r w:rsidR="00D56E4E" w:rsidRPr="00AC40B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протягом однієї години</w:t>
      </w:r>
      <w:r w:rsidR="00106952" w:rsidRPr="00AC40B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повідомляє</w:t>
      </w:r>
      <w:r w:rsidR="00222F1D" w:rsidRPr="00AC40B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 це</w:t>
      </w:r>
      <w:r w:rsidR="00106952" w:rsidRPr="00AC40B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користувачів</w:t>
      </w:r>
      <w:r w:rsidR="000E48D2" w:rsidRPr="00AC40B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04130" w:rsidRPr="00AC40BA">
        <w:rPr>
          <w:rFonts w:ascii="Times New Roman" w:hAnsi="Times New Roman" w:cs="Times New Roman"/>
          <w:bCs/>
          <w:sz w:val="28"/>
          <w:szCs w:val="28"/>
          <w:lang w:val="uk-UA"/>
        </w:rPr>
        <w:t>шляхом надсилання відповідного повідомлення на адресу електронної пошти, вказан</w:t>
      </w:r>
      <w:r w:rsidRPr="00AC40BA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904130" w:rsidRPr="00AC40B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при авторизації</w:t>
      </w:r>
      <w:r w:rsidR="00D56E4E" w:rsidRPr="00AC40BA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6B6B65EB" w14:textId="77777777" w:rsidR="00FD2E6F" w:rsidRPr="00AC40BA" w:rsidRDefault="00FD2E6F" w:rsidP="008F37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EECBE7B" w14:textId="70617A11" w:rsidR="008A605C" w:rsidRPr="00AC40BA" w:rsidRDefault="00EC7C1F" w:rsidP="0053222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C40B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7B3914" w:rsidRPr="00AC40B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B3914" w:rsidRPr="00AC40BA">
        <w:rPr>
          <w:rFonts w:ascii="Times New Roman" w:hAnsi="Times New Roman" w:cs="Times New Roman"/>
          <w:bCs/>
          <w:sz w:val="28"/>
          <w:szCs w:val="28"/>
          <w:lang w:val="uk-UA"/>
        </w:rPr>
        <w:t>Адміністратор Державної системи протягом однієї години після відновлення функціонування Державної системи повідомляє про це користувачів шляхом надсилання відповідного повідомлення на адресу електронної пошти, вказан</w:t>
      </w:r>
      <w:r w:rsidRPr="00AC40BA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7B3914" w:rsidRPr="00AC40B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при авторизації.</w:t>
      </w:r>
    </w:p>
    <w:p w14:paraId="7715CD23" w14:textId="77777777" w:rsidR="00EC7C1F" w:rsidRPr="00AC40BA" w:rsidRDefault="00EC7C1F" w:rsidP="0053222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3055254" w14:textId="77777777" w:rsidR="00EC7C1F" w:rsidRPr="00AC40BA" w:rsidRDefault="00EC7C1F" w:rsidP="0053222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8C5650F" w14:textId="77777777" w:rsidR="00EC7C1F" w:rsidRPr="00AC40BA" w:rsidRDefault="00EC7C1F" w:rsidP="00EC7C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6" w:name="_Hlk180741840"/>
      <w:r w:rsidRPr="00AC40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Департаменту правового </w:t>
      </w:r>
    </w:p>
    <w:p w14:paraId="07C2D262" w14:textId="38DF6AD2" w:rsidR="00EC7C1F" w:rsidRPr="00AC40BA" w:rsidRDefault="00EC7C1F" w:rsidP="00EC7C1F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40BA">
        <w:rPr>
          <w:rFonts w:ascii="Times New Roman" w:hAnsi="Times New Roman" w:cs="Times New Roman"/>
          <w:b/>
          <w:sz w:val="28"/>
          <w:szCs w:val="28"/>
          <w:lang w:val="uk-UA"/>
        </w:rPr>
        <w:t>та нормативного забезпечення                                              Наталія ЛЕХ</w:t>
      </w:r>
    </w:p>
    <w:bookmarkEnd w:id="6"/>
    <w:p w14:paraId="580DBC96" w14:textId="77777777" w:rsidR="00EC7C1F" w:rsidRPr="00AC40BA" w:rsidRDefault="00EC7C1F" w:rsidP="00EC7C1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07F56F8" w14:textId="77777777" w:rsidR="00EC7C1F" w:rsidRPr="00AC40BA" w:rsidRDefault="00EC7C1F" w:rsidP="0053222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sectPr w:rsidR="00EC7C1F" w:rsidRPr="00AC40BA" w:rsidSect="0053222A">
      <w:headerReference w:type="default" r:id="rId8"/>
      <w:pgSz w:w="11906" w:h="16838"/>
      <w:pgMar w:top="851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85458" w14:textId="77777777" w:rsidR="00CF6051" w:rsidRDefault="00CF6051" w:rsidP="00721CBA">
      <w:pPr>
        <w:spacing w:after="0" w:line="240" w:lineRule="auto"/>
      </w:pPr>
      <w:r>
        <w:separator/>
      </w:r>
    </w:p>
  </w:endnote>
  <w:endnote w:type="continuationSeparator" w:id="0">
    <w:p w14:paraId="1FC1A939" w14:textId="77777777" w:rsidR="00CF6051" w:rsidRDefault="00CF6051" w:rsidP="00721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429E0" w14:textId="77777777" w:rsidR="00CF6051" w:rsidRDefault="00CF6051" w:rsidP="00721CBA">
      <w:pPr>
        <w:spacing w:after="0" w:line="240" w:lineRule="auto"/>
      </w:pPr>
      <w:r>
        <w:separator/>
      </w:r>
    </w:p>
  </w:footnote>
  <w:footnote w:type="continuationSeparator" w:id="0">
    <w:p w14:paraId="4E0A3FC8" w14:textId="77777777" w:rsidR="00CF6051" w:rsidRDefault="00CF6051" w:rsidP="00721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744836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998B7C1" w14:textId="2673D82E" w:rsidR="00737E97" w:rsidRPr="00737E97" w:rsidRDefault="00737E9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37E9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37E9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37E9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737E97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737E9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602AF32" w14:textId="77777777" w:rsidR="00737E97" w:rsidRPr="00737E97" w:rsidRDefault="00737E97" w:rsidP="00737E97">
    <w:pPr>
      <w:pStyle w:val="a4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23643"/>
    <w:multiLevelType w:val="hybridMultilevel"/>
    <w:tmpl w:val="CDA82808"/>
    <w:lvl w:ilvl="0" w:tplc="67A2114C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84D37"/>
    <w:multiLevelType w:val="hybridMultilevel"/>
    <w:tmpl w:val="4D4009BA"/>
    <w:lvl w:ilvl="0" w:tplc="F25AE7B2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321AD"/>
    <w:multiLevelType w:val="hybridMultilevel"/>
    <w:tmpl w:val="ABBCC3BA"/>
    <w:lvl w:ilvl="0" w:tplc="9210D3C4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555387">
    <w:abstractNumId w:val="1"/>
  </w:num>
  <w:num w:numId="2" w16cid:durableId="2107115641">
    <w:abstractNumId w:val="2"/>
  </w:num>
  <w:num w:numId="3" w16cid:durableId="1278290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2BA"/>
    <w:rsid w:val="0001444C"/>
    <w:rsid w:val="000517A1"/>
    <w:rsid w:val="00052FF4"/>
    <w:rsid w:val="00062CEA"/>
    <w:rsid w:val="00063D59"/>
    <w:rsid w:val="000845F9"/>
    <w:rsid w:val="000D0459"/>
    <w:rsid w:val="000D6A43"/>
    <w:rsid w:val="000E48D2"/>
    <w:rsid w:val="000F1F99"/>
    <w:rsid w:val="00106952"/>
    <w:rsid w:val="001070A3"/>
    <w:rsid w:val="00121E05"/>
    <w:rsid w:val="001438DA"/>
    <w:rsid w:val="00151466"/>
    <w:rsid w:val="00155F9B"/>
    <w:rsid w:val="00171261"/>
    <w:rsid w:val="0017768C"/>
    <w:rsid w:val="00180E89"/>
    <w:rsid w:val="00184CF5"/>
    <w:rsid w:val="00186807"/>
    <w:rsid w:val="00194933"/>
    <w:rsid w:val="001A21CE"/>
    <w:rsid w:val="001C7F1E"/>
    <w:rsid w:val="001E6FC1"/>
    <w:rsid w:val="00222F1D"/>
    <w:rsid w:val="00232480"/>
    <w:rsid w:val="00232F85"/>
    <w:rsid w:val="0023685F"/>
    <w:rsid w:val="0024158C"/>
    <w:rsid w:val="00256E94"/>
    <w:rsid w:val="002906E8"/>
    <w:rsid w:val="002A2AC2"/>
    <w:rsid w:val="002C30E6"/>
    <w:rsid w:val="002D2410"/>
    <w:rsid w:val="002D53C1"/>
    <w:rsid w:val="002F1367"/>
    <w:rsid w:val="00322239"/>
    <w:rsid w:val="00330C35"/>
    <w:rsid w:val="00335F63"/>
    <w:rsid w:val="0036343C"/>
    <w:rsid w:val="003700AB"/>
    <w:rsid w:val="00382E15"/>
    <w:rsid w:val="003963AD"/>
    <w:rsid w:val="00397941"/>
    <w:rsid w:val="003B0962"/>
    <w:rsid w:val="003B19EE"/>
    <w:rsid w:val="003B1B77"/>
    <w:rsid w:val="003B3ED1"/>
    <w:rsid w:val="003B51AD"/>
    <w:rsid w:val="003E7969"/>
    <w:rsid w:val="003F48A8"/>
    <w:rsid w:val="003F6893"/>
    <w:rsid w:val="00403082"/>
    <w:rsid w:val="00406281"/>
    <w:rsid w:val="00415AF1"/>
    <w:rsid w:val="004314C9"/>
    <w:rsid w:val="0043598A"/>
    <w:rsid w:val="00454F92"/>
    <w:rsid w:val="00471956"/>
    <w:rsid w:val="00483884"/>
    <w:rsid w:val="004907E1"/>
    <w:rsid w:val="00497419"/>
    <w:rsid w:val="004C32C6"/>
    <w:rsid w:val="004E466B"/>
    <w:rsid w:val="00504BF0"/>
    <w:rsid w:val="00506B91"/>
    <w:rsid w:val="00516403"/>
    <w:rsid w:val="00527E9C"/>
    <w:rsid w:val="0053222A"/>
    <w:rsid w:val="0053319C"/>
    <w:rsid w:val="00545AEE"/>
    <w:rsid w:val="00552D85"/>
    <w:rsid w:val="005556A3"/>
    <w:rsid w:val="00561D5F"/>
    <w:rsid w:val="005641C6"/>
    <w:rsid w:val="00567CA8"/>
    <w:rsid w:val="00574EC1"/>
    <w:rsid w:val="00576E63"/>
    <w:rsid w:val="00587DAF"/>
    <w:rsid w:val="005A5B0E"/>
    <w:rsid w:val="005B57DA"/>
    <w:rsid w:val="005E2989"/>
    <w:rsid w:val="005E3448"/>
    <w:rsid w:val="005E7126"/>
    <w:rsid w:val="0060047D"/>
    <w:rsid w:val="006100B4"/>
    <w:rsid w:val="0061659A"/>
    <w:rsid w:val="006226F0"/>
    <w:rsid w:val="006252F6"/>
    <w:rsid w:val="0065121A"/>
    <w:rsid w:val="006527A2"/>
    <w:rsid w:val="00657E1E"/>
    <w:rsid w:val="006606B4"/>
    <w:rsid w:val="0069287D"/>
    <w:rsid w:val="006A2749"/>
    <w:rsid w:val="006A2CD4"/>
    <w:rsid w:val="006B3C36"/>
    <w:rsid w:val="006E476C"/>
    <w:rsid w:val="006F4E5E"/>
    <w:rsid w:val="00721CBA"/>
    <w:rsid w:val="007321A9"/>
    <w:rsid w:val="00737E97"/>
    <w:rsid w:val="007501DE"/>
    <w:rsid w:val="00751178"/>
    <w:rsid w:val="00760ECE"/>
    <w:rsid w:val="00775298"/>
    <w:rsid w:val="00785670"/>
    <w:rsid w:val="007909BD"/>
    <w:rsid w:val="00796E38"/>
    <w:rsid w:val="007B3914"/>
    <w:rsid w:val="007C0E5A"/>
    <w:rsid w:val="007C6D44"/>
    <w:rsid w:val="007D0135"/>
    <w:rsid w:val="007F19DD"/>
    <w:rsid w:val="0080548F"/>
    <w:rsid w:val="008132CD"/>
    <w:rsid w:val="0084637F"/>
    <w:rsid w:val="00852939"/>
    <w:rsid w:val="008539BB"/>
    <w:rsid w:val="0086101A"/>
    <w:rsid w:val="00862925"/>
    <w:rsid w:val="00866163"/>
    <w:rsid w:val="00883ED2"/>
    <w:rsid w:val="00893459"/>
    <w:rsid w:val="0089440A"/>
    <w:rsid w:val="008A275D"/>
    <w:rsid w:val="008A605C"/>
    <w:rsid w:val="008A7115"/>
    <w:rsid w:val="008B5DE8"/>
    <w:rsid w:val="008D21C6"/>
    <w:rsid w:val="008D276A"/>
    <w:rsid w:val="008F37A2"/>
    <w:rsid w:val="00904130"/>
    <w:rsid w:val="00904FE5"/>
    <w:rsid w:val="00917D91"/>
    <w:rsid w:val="009204E5"/>
    <w:rsid w:val="00961FE1"/>
    <w:rsid w:val="0098327B"/>
    <w:rsid w:val="00993E5C"/>
    <w:rsid w:val="009B6D32"/>
    <w:rsid w:val="009B7739"/>
    <w:rsid w:val="00A10ED8"/>
    <w:rsid w:val="00A11DD7"/>
    <w:rsid w:val="00A2000B"/>
    <w:rsid w:val="00A329AF"/>
    <w:rsid w:val="00A40483"/>
    <w:rsid w:val="00A47D4C"/>
    <w:rsid w:val="00A6524A"/>
    <w:rsid w:val="00A65664"/>
    <w:rsid w:val="00A703FA"/>
    <w:rsid w:val="00A973B2"/>
    <w:rsid w:val="00AA1078"/>
    <w:rsid w:val="00AB397C"/>
    <w:rsid w:val="00AB3C62"/>
    <w:rsid w:val="00AC40BA"/>
    <w:rsid w:val="00AC51D0"/>
    <w:rsid w:val="00AC5702"/>
    <w:rsid w:val="00AD1541"/>
    <w:rsid w:val="00B07B7D"/>
    <w:rsid w:val="00B07CAB"/>
    <w:rsid w:val="00B144AC"/>
    <w:rsid w:val="00B3558B"/>
    <w:rsid w:val="00B72BC1"/>
    <w:rsid w:val="00B90C6C"/>
    <w:rsid w:val="00B9170E"/>
    <w:rsid w:val="00BB42ED"/>
    <w:rsid w:val="00BC1125"/>
    <w:rsid w:val="00C2411F"/>
    <w:rsid w:val="00C25B17"/>
    <w:rsid w:val="00C41B67"/>
    <w:rsid w:val="00C6543C"/>
    <w:rsid w:val="00C7773F"/>
    <w:rsid w:val="00C93415"/>
    <w:rsid w:val="00CA14D1"/>
    <w:rsid w:val="00CA34C3"/>
    <w:rsid w:val="00CB001E"/>
    <w:rsid w:val="00CB7457"/>
    <w:rsid w:val="00CC0ECF"/>
    <w:rsid w:val="00CD01DD"/>
    <w:rsid w:val="00CD10F9"/>
    <w:rsid w:val="00CE54AE"/>
    <w:rsid w:val="00CF4AC5"/>
    <w:rsid w:val="00CF6051"/>
    <w:rsid w:val="00D2333D"/>
    <w:rsid w:val="00D312BA"/>
    <w:rsid w:val="00D335B2"/>
    <w:rsid w:val="00D423F6"/>
    <w:rsid w:val="00D527EB"/>
    <w:rsid w:val="00D55096"/>
    <w:rsid w:val="00D56E4E"/>
    <w:rsid w:val="00D727C3"/>
    <w:rsid w:val="00D8001C"/>
    <w:rsid w:val="00DA49F8"/>
    <w:rsid w:val="00DB3881"/>
    <w:rsid w:val="00DD3298"/>
    <w:rsid w:val="00DD71D9"/>
    <w:rsid w:val="00DE4F38"/>
    <w:rsid w:val="00DE6E53"/>
    <w:rsid w:val="00DF00FE"/>
    <w:rsid w:val="00DF356F"/>
    <w:rsid w:val="00E02585"/>
    <w:rsid w:val="00E02A9E"/>
    <w:rsid w:val="00E2253C"/>
    <w:rsid w:val="00E33BF1"/>
    <w:rsid w:val="00E40970"/>
    <w:rsid w:val="00E52FEE"/>
    <w:rsid w:val="00E57668"/>
    <w:rsid w:val="00E8294A"/>
    <w:rsid w:val="00E864F7"/>
    <w:rsid w:val="00E933B8"/>
    <w:rsid w:val="00E95FA9"/>
    <w:rsid w:val="00EA1B56"/>
    <w:rsid w:val="00EB4994"/>
    <w:rsid w:val="00EB4B1F"/>
    <w:rsid w:val="00EC0B2D"/>
    <w:rsid w:val="00EC7C1F"/>
    <w:rsid w:val="00EF179D"/>
    <w:rsid w:val="00F203B8"/>
    <w:rsid w:val="00F40D17"/>
    <w:rsid w:val="00F51194"/>
    <w:rsid w:val="00F62B60"/>
    <w:rsid w:val="00F62C8E"/>
    <w:rsid w:val="00F65645"/>
    <w:rsid w:val="00F96BCD"/>
    <w:rsid w:val="00F9744B"/>
    <w:rsid w:val="00FA4F3F"/>
    <w:rsid w:val="00FA7587"/>
    <w:rsid w:val="00FB5026"/>
    <w:rsid w:val="00FB5270"/>
    <w:rsid w:val="00FC2BA6"/>
    <w:rsid w:val="00FD176B"/>
    <w:rsid w:val="00FD2E6F"/>
    <w:rsid w:val="00FD6A1C"/>
    <w:rsid w:val="00FF25D2"/>
    <w:rsid w:val="00FF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8062"/>
  <w15:docId w15:val="{78C7333A-C121-4049-90BD-C529C965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4BF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21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21CBA"/>
  </w:style>
  <w:style w:type="paragraph" w:styleId="a6">
    <w:name w:val="footer"/>
    <w:basedOn w:val="a"/>
    <w:link w:val="a7"/>
    <w:uiPriority w:val="99"/>
    <w:unhideWhenUsed/>
    <w:rsid w:val="00721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21CBA"/>
  </w:style>
  <w:style w:type="paragraph" w:customStyle="1" w:styleId="rvps2">
    <w:name w:val="rvps2"/>
    <w:basedOn w:val="a"/>
    <w:rsid w:val="00552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E02585"/>
    <w:rPr>
      <w:i/>
      <w:iCs/>
    </w:rPr>
  </w:style>
  <w:style w:type="paragraph" w:styleId="a9">
    <w:name w:val="List Paragraph"/>
    <w:basedOn w:val="a"/>
    <w:uiPriority w:val="34"/>
    <w:qFormat/>
    <w:rsid w:val="00D727C3"/>
    <w:pPr>
      <w:ind w:left="720"/>
      <w:contextualSpacing/>
    </w:pPr>
  </w:style>
  <w:style w:type="table" w:styleId="aa">
    <w:name w:val="Table Grid"/>
    <w:basedOn w:val="a1"/>
    <w:uiPriority w:val="59"/>
    <w:rsid w:val="00EF1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700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79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9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B069D-8FD6-46DD-89FC-507C1FEBC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5037</TotalTime>
  <Pages>2</Pages>
  <Words>1604</Words>
  <Characters>915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Шмідт Анатоліївна</dc:creator>
  <cp:lastModifiedBy>Скоробагатько Тарас Вікторович</cp:lastModifiedBy>
  <cp:revision>23</cp:revision>
  <cp:lastPrinted>2024-10-25T05:43:00Z</cp:lastPrinted>
  <dcterms:created xsi:type="dcterms:W3CDTF">2023-09-28T10:31:00Z</dcterms:created>
  <dcterms:modified xsi:type="dcterms:W3CDTF">2024-11-13T10:12:00Z</dcterms:modified>
</cp:coreProperties>
</file>